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37C7" w14:textId="26B01B25" w:rsidR="00F30CCC" w:rsidRPr="00DE54BC" w:rsidRDefault="00DE54BC" w:rsidP="00DE54BC">
      <w:pPr>
        <w:jc w:val="center"/>
        <w:rPr>
          <w:rFonts w:ascii="Times New Roman" w:hAnsi="Times New Roman" w:cs="Times New Roman"/>
          <w:b/>
          <w:bCs/>
          <w:sz w:val="28"/>
          <w:szCs w:val="28"/>
        </w:rPr>
      </w:pPr>
      <w:r w:rsidRPr="00DE54BC">
        <w:rPr>
          <w:rFonts w:ascii="Times New Roman" w:hAnsi="Times New Roman" w:cs="Times New Roman"/>
          <w:b/>
          <w:bCs/>
          <w:sz w:val="28"/>
          <w:szCs w:val="28"/>
        </w:rPr>
        <w:t>The impact of forestry on insects</w:t>
      </w:r>
    </w:p>
    <w:p w14:paraId="4D0E1975" w14:textId="30F36E21" w:rsidR="00DE54BC" w:rsidRPr="00DE54BC" w:rsidRDefault="00DE54BC" w:rsidP="00DE54BC">
      <w:pPr>
        <w:jc w:val="center"/>
        <w:rPr>
          <w:rFonts w:ascii="Times New Roman" w:hAnsi="Times New Roman" w:cs="Times New Roman"/>
        </w:rPr>
      </w:pPr>
    </w:p>
    <w:p w14:paraId="05D4AC8D" w14:textId="575D9FCF" w:rsidR="00DE54BC" w:rsidRDefault="00DE54BC" w:rsidP="00DE54BC">
      <w:pPr>
        <w:jc w:val="center"/>
        <w:rPr>
          <w:rFonts w:ascii="Times New Roman" w:hAnsi="Times New Roman" w:cs="Times New Roman"/>
        </w:rPr>
      </w:pPr>
      <w:r w:rsidRPr="00DE54BC">
        <w:rPr>
          <w:rFonts w:ascii="Times New Roman" w:hAnsi="Times New Roman" w:cs="Times New Roman"/>
        </w:rPr>
        <w:t>Soren Bondrup-Nielsen</w:t>
      </w:r>
    </w:p>
    <w:p w14:paraId="3DC8A423" w14:textId="554DA7AF" w:rsidR="00DE54BC" w:rsidRDefault="00DE54BC" w:rsidP="00DE54BC">
      <w:pPr>
        <w:jc w:val="center"/>
        <w:rPr>
          <w:rFonts w:ascii="Times New Roman" w:hAnsi="Times New Roman" w:cs="Times New Roman"/>
        </w:rPr>
      </w:pPr>
    </w:p>
    <w:p w14:paraId="1F26BDAB" w14:textId="23FD56BC" w:rsidR="00DE54BC" w:rsidRPr="00DE54BC" w:rsidRDefault="00DE54BC" w:rsidP="00DE54BC">
      <w:pPr>
        <w:jc w:val="center"/>
        <w:rPr>
          <w:rFonts w:ascii="Times New Roman" w:hAnsi="Times New Roman" w:cs="Times New Roman"/>
        </w:rPr>
      </w:pPr>
      <w:r>
        <w:rPr>
          <w:rFonts w:ascii="Times New Roman" w:hAnsi="Times New Roman" w:cs="Times New Roman"/>
        </w:rPr>
        <w:t>February 2021</w:t>
      </w:r>
    </w:p>
    <w:p w14:paraId="526252BF" w14:textId="210D3F1B" w:rsidR="00DE54BC" w:rsidRPr="00DE54BC" w:rsidRDefault="00DE54BC">
      <w:pPr>
        <w:rPr>
          <w:rFonts w:ascii="Times New Roman" w:hAnsi="Times New Roman" w:cs="Times New Roman"/>
        </w:rPr>
      </w:pPr>
    </w:p>
    <w:p w14:paraId="4BAF3A71" w14:textId="77777777" w:rsidR="00846319" w:rsidRPr="00846319" w:rsidRDefault="00846319" w:rsidP="00846319">
      <w:pPr>
        <w:rPr>
          <w:rFonts w:ascii="Times New Roman" w:hAnsi="Times New Roman" w:cs="Times New Roman"/>
        </w:rPr>
      </w:pPr>
      <w:r w:rsidRPr="00846319">
        <w:rPr>
          <w:rFonts w:ascii="Times New Roman" w:hAnsi="Times New Roman" w:cs="Times New Roman"/>
        </w:rPr>
        <w:t>To most people, insects are an annoyance if not downright harmful; they bite, sting, carry disease, smear car windshields, and cause damage to our food crops and destroy trees. Although some insects are pretty, such as butterflies and bees pollinate plants, what good are they?</w:t>
      </w:r>
    </w:p>
    <w:p w14:paraId="1C61DCFE" w14:textId="77777777" w:rsidR="00846319" w:rsidRPr="00846319" w:rsidRDefault="00846319" w:rsidP="00846319">
      <w:pPr>
        <w:rPr>
          <w:rFonts w:ascii="Times New Roman" w:hAnsi="Times New Roman" w:cs="Times New Roman"/>
        </w:rPr>
      </w:pPr>
    </w:p>
    <w:p w14:paraId="7167AAE0" w14:textId="77777777" w:rsidR="00846319" w:rsidRPr="00846319" w:rsidRDefault="00846319" w:rsidP="00846319">
      <w:pPr>
        <w:rPr>
          <w:rFonts w:ascii="Times New Roman" w:hAnsi="Times New Roman" w:cs="Times New Roman"/>
        </w:rPr>
      </w:pPr>
      <w:r w:rsidRPr="00846319">
        <w:rPr>
          <w:rFonts w:ascii="Times New Roman" w:hAnsi="Times New Roman" w:cs="Times New Roman"/>
        </w:rPr>
        <w:t>Of the 1.6 million animals and plants identified worldwide to date, about 60% are insects, more than 650,000 species. Of these, more than half are beetles, that is 350,000, and these are just the ones we have identified – there are potentially thousands still to be discovered.</w:t>
      </w:r>
    </w:p>
    <w:p w14:paraId="311352D4" w14:textId="77777777" w:rsidR="00846319" w:rsidRPr="00846319" w:rsidRDefault="00846319" w:rsidP="00846319">
      <w:pPr>
        <w:rPr>
          <w:rFonts w:ascii="Times New Roman" w:hAnsi="Times New Roman" w:cs="Times New Roman"/>
        </w:rPr>
      </w:pPr>
    </w:p>
    <w:p w14:paraId="4D5D67CE" w14:textId="77777777" w:rsidR="00846319" w:rsidRPr="00846319" w:rsidRDefault="00846319" w:rsidP="00846319">
      <w:pPr>
        <w:rPr>
          <w:rFonts w:ascii="Times New Roman" w:hAnsi="Times New Roman" w:cs="Times New Roman"/>
        </w:rPr>
      </w:pPr>
      <w:r w:rsidRPr="00846319">
        <w:rPr>
          <w:rFonts w:ascii="Times New Roman" w:hAnsi="Times New Roman" w:cs="Times New Roman"/>
        </w:rPr>
        <w:t>The rap that insects get is not founded. The vast majority of insects do not bite or sting us, do not harm our foods or trees in forests but are major players in ecosystem dynamics. In forested ecosystems, the major herbivores, by far, are the insects, and they carry out this role without harming trees. Ecosystems require the functions of herbivores, carnivores and decomposers, all groups dominated by insects, to exist.</w:t>
      </w:r>
    </w:p>
    <w:p w14:paraId="13642D0B" w14:textId="77777777" w:rsidR="00846319" w:rsidRPr="00846319" w:rsidRDefault="00846319" w:rsidP="00846319">
      <w:pPr>
        <w:rPr>
          <w:rFonts w:ascii="Times New Roman" w:hAnsi="Times New Roman" w:cs="Times New Roman"/>
        </w:rPr>
      </w:pPr>
    </w:p>
    <w:p w14:paraId="0520C55C" w14:textId="5BA8304C" w:rsidR="00846319" w:rsidRPr="00846319" w:rsidRDefault="00846319" w:rsidP="00846319">
      <w:pPr>
        <w:rPr>
          <w:rFonts w:ascii="Times New Roman" w:hAnsi="Times New Roman" w:cs="Times New Roman"/>
        </w:rPr>
      </w:pPr>
      <w:proofErr w:type="spellStart"/>
      <w:r w:rsidRPr="00846319">
        <w:rPr>
          <w:rFonts w:ascii="Times New Roman" w:hAnsi="Times New Roman" w:cs="Times New Roman"/>
        </w:rPr>
        <w:t>Danks</w:t>
      </w:r>
      <w:proofErr w:type="spellEnd"/>
      <w:r w:rsidRPr="00846319">
        <w:rPr>
          <w:rFonts w:ascii="Times New Roman" w:hAnsi="Times New Roman" w:cs="Times New Roman"/>
        </w:rPr>
        <w:t xml:space="preserve"> estimates more than 66,000 insect species in Canada, but about 50% are unrecorded or undescribed. We know a lot about the insects that compete with us in agriculture and forestry – they are monitored and fought with pesticides. </w:t>
      </w:r>
      <w:r w:rsidR="00AA52C5">
        <w:rPr>
          <w:rFonts w:ascii="Times New Roman" w:hAnsi="Times New Roman" w:cs="Times New Roman"/>
        </w:rPr>
        <w:t>W</w:t>
      </w:r>
      <w:r w:rsidRPr="00846319">
        <w:rPr>
          <w:rFonts w:ascii="Times New Roman" w:hAnsi="Times New Roman" w:cs="Times New Roman"/>
        </w:rPr>
        <w:t xml:space="preserve">e create the conditions for </w:t>
      </w:r>
      <w:r w:rsidR="00AA52C5">
        <w:rPr>
          <w:rFonts w:ascii="Times New Roman" w:hAnsi="Times New Roman" w:cs="Times New Roman"/>
        </w:rPr>
        <w:t>some insect</w:t>
      </w:r>
      <w:r w:rsidRPr="00846319">
        <w:rPr>
          <w:rFonts w:ascii="Times New Roman" w:hAnsi="Times New Roman" w:cs="Times New Roman"/>
        </w:rPr>
        <w:t xml:space="preserve"> population </w:t>
      </w:r>
      <w:r w:rsidR="00AA52C5">
        <w:rPr>
          <w:rFonts w:ascii="Times New Roman" w:hAnsi="Times New Roman" w:cs="Times New Roman"/>
        </w:rPr>
        <w:t>to explode in numbers</w:t>
      </w:r>
      <w:r w:rsidRPr="00846319">
        <w:rPr>
          <w:rFonts w:ascii="Times New Roman" w:hAnsi="Times New Roman" w:cs="Times New Roman"/>
        </w:rPr>
        <w:t xml:space="preserve">. Monocultures in both agriculture and forestry are the conditions for them to succeed. Additionally, we </w:t>
      </w:r>
      <w:r w:rsidR="00AA52C5">
        <w:rPr>
          <w:rFonts w:ascii="Times New Roman" w:hAnsi="Times New Roman" w:cs="Times New Roman"/>
        </w:rPr>
        <w:t>facilitate</w:t>
      </w:r>
      <w:r w:rsidRPr="00846319">
        <w:rPr>
          <w:rFonts w:ascii="Times New Roman" w:hAnsi="Times New Roman" w:cs="Times New Roman"/>
        </w:rPr>
        <w:t xml:space="preserve"> the invasion of insects from other parts of the world. These insects often become pests because our native plants do not have the defence mechanisms to keep populations low.  But the “harmful” insects are such a tiny proportion compared to the useful ones</w:t>
      </w:r>
      <w:r w:rsidR="004A35A9">
        <w:rPr>
          <w:rFonts w:ascii="Times New Roman" w:hAnsi="Times New Roman" w:cs="Times New Roman"/>
        </w:rPr>
        <w:t xml:space="preserve"> keeping ecosystems healthy</w:t>
      </w:r>
      <w:r w:rsidRPr="00846319">
        <w:rPr>
          <w:rFonts w:ascii="Times New Roman" w:hAnsi="Times New Roman" w:cs="Times New Roman"/>
        </w:rPr>
        <w:t>, but we do not know much about these. They are rarely studied and rarely monitored. In Canada, insects are seldom listed. The list of wildlife species at risk in Canada includes over 800 species. The vertebrates and plants vastly dominate the list, while insects only make up 33 individuals, mostly butterflies and moths. If we monitored for all insects in forests under forestry practices, the list would likely dominate.</w:t>
      </w:r>
    </w:p>
    <w:p w14:paraId="553FFD0A" w14:textId="77777777" w:rsidR="00846319" w:rsidRPr="00846319" w:rsidRDefault="00846319" w:rsidP="00846319">
      <w:pPr>
        <w:rPr>
          <w:rFonts w:ascii="Times New Roman" w:hAnsi="Times New Roman" w:cs="Times New Roman"/>
        </w:rPr>
      </w:pPr>
    </w:p>
    <w:p w14:paraId="12DB3F54" w14:textId="71BF7AF9" w:rsidR="00846319" w:rsidRPr="00846319" w:rsidRDefault="00846319" w:rsidP="00846319">
      <w:pPr>
        <w:rPr>
          <w:rFonts w:ascii="Times New Roman" w:hAnsi="Times New Roman" w:cs="Times New Roman"/>
        </w:rPr>
      </w:pPr>
      <w:r w:rsidRPr="00846319">
        <w:rPr>
          <w:rFonts w:ascii="Times New Roman" w:hAnsi="Times New Roman" w:cs="Times New Roman"/>
        </w:rPr>
        <w:t xml:space="preserve">Since we know so little about insects in Nova Scotia and the impact that forestry has on populations, we need to look elsewhere. In Sweden, where forestry is similar to that in Nova Scotia, there are an estimated 5000 species of beetles alone. Of these, over 1000 are red-listed and this primarily due to forestry. It is the </w:t>
      </w:r>
      <w:proofErr w:type="spellStart"/>
      <w:r w:rsidRPr="00846319">
        <w:rPr>
          <w:rFonts w:ascii="Times New Roman" w:hAnsi="Times New Roman" w:cs="Times New Roman"/>
        </w:rPr>
        <w:t>saprozylic</w:t>
      </w:r>
      <w:proofErr w:type="spellEnd"/>
      <w:r w:rsidRPr="00846319">
        <w:rPr>
          <w:rFonts w:ascii="Times New Roman" w:hAnsi="Times New Roman" w:cs="Times New Roman"/>
        </w:rPr>
        <w:t xml:space="preserve"> beetles, the ones that depend on deadwood, that are listed. The vast majority of saproxylic beetles depend on deadwood for their existence; they do not kill trees but rather seek out already dead trees and are essential organisms in the decomposition of wood and thus </w:t>
      </w:r>
      <w:r w:rsidR="004A35A9">
        <w:rPr>
          <w:rFonts w:ascii="Times New Roman" w:hAnsi="Times New Roman" w:cs="Times New Roman"/>
        </w:rPr>
        <w:t xml:space="preserve">crucial </w:t>
      </w:r>
      <w:r w:rsidRPr="00846319">
        <w:rPr>
          <w:rFonts w:ascii="Times New Roman" w:hAnsi="Times New Roman" w:cs="Times New Roman"/>
        </w:rPr>
        <w:t xml:space="preserve">in the </w:t>
      </w:r>
      <w:r w:rsidR="004A35A9" w:rsidRPr="00846319">
        <w:rPr>
          <w:rFonts w:ascii="Times New Roman" w:hAnsi="Times New Roman" w:cs="Times New Roman"/>
        </w:rPr>
        <w:t xml:space="preserve">process </w:t>
      </w:r>
      <w:r w:rsidR="004A35A9">
        <w:rPr>
          <w:rFonts w:ascii="Times New Roman" w:hAnsi="Times New Roman" w:cs="Times New Roman"/>
        </w:rPr>
        <w:t xml:space="preserve">of </w:t>
      </w:r>
      <w:r w:rsidRPr="00846319">
        <w:rPr>
          <w:rFonts w:ascii="Times New Roman" w:hAnsi="Times New Roman" w:cs="Times New Roman"/>
        </w:rPr>
        <w:t>soil formation.</w:t>
      </w:r>
    </w:p>
    <w:p w14:paraId="00193311" w14:textId="77777777" w:rsidR="00846319" w:rsidRPr="00846319" w:rsidRDefault="00846319" w:rsidP="00846319">
      <w:pPr>
        <w:rPr>
          <w:rFonts w:ascii="Times New Roman" w:hAnsi="Times New Roman" w:cs="Times New Roman"/>
        </w:rPr>
      </w:pPr>
    </w:p>
    <w:p w14:paraId="6D7E6DAE" w14:textId="4C5A103E" w:rsidR="00F07C84" w:rsidRDefault="00846319" w:rsidP="00846319">
      <w:pPr>
        <w:rPr>
          <w:rFonts w:ascii="Times New Roman" w:hAnsi="Times New Roman" w:cs="Times New Roman"/>
        </w:rPr>
      </w:pPr>
      <w:r w:rsidRPr="00846319">
        <w:rPr>
          <w:rFonts w:ascii="Times New Roman" w:hAnsi="Times New Roman" w:cs="Times New Roman"/>
        </w:rPr>
        <w:t>In Nova Scotia, intensive forestry</w:t>
      </w:r>
      <w:r w:rsidR="004A35A9">
        <w:rPr>
          <w:rFonts w:ascii="Times New Roman" w:hAnsi="Times New Roman" w:cs="Times New Roman"/>
        </w:rPr>
        <w:t>,</w:t>
      </w:r>
      <w:r w:rsidRPr="00846319">
        <w:rPr>
          <w:rFonts w:ascii="Times New Roman" w:hAnsi="Times New Roman" w:cs="Times New Roman"/>
        </w:rPr>
        <w:t xml:space="preserve"> where residual wood is chipped</w:t>
      </w:r>
      <w:r w:rsidR="004A35A9">
        <w:rPr>
          <w:rFonts w:ascii="Times New Roman" w:hAnsi="Times New Roman" w:cs="Times New Roman"/>
        </w:rPr>
        <w:t>,</w:t>
      </w:r>
      <w:r w:rsidRPr="00846319">
        <w:rPr>
          <w:rFonts w:ascii="Times New Roman" w:hAnsi="Times New Roman" w:cs="Times New Roman"/>
        </w:rPr>
        <w:t xml:space="preserve"> is removing the habitat for saproxylic beetles with the consequence that soils will lose required nutrients for successive stands of trees.</w:t>
      </w:r>
      <w:r w:rsidR="004A35A9">
        <w:rPr>
          <w:rFonts w:ascii="Times New Roman" w:hAnsi="Times New Roman" w:cs="Times New Roman"/>
        </w:rPr>
        <w:t xml:space="preserve"> By not monitoring for species and then ignorant of their loss is unacceptable. </w:t>
      </w:r>
    </w:p>
    <w:p w14:paraId="362DEE4B" w14:textId="1B1B8FEF" w:rsidR="008864F8" w:rsidRDefault="008864F8" w:rsidP="00846319">
      <w:pPr>
        <w:rPr>
          <w:rFonts w:ascii="Times New Roman" w:hAnsi="Times New Roman" w:cs="Times New Roman"/>
        </w:rPr>
      </w:pPr>
    </w:p>
    <w:p w14:paraId="0B6D91C1" w14:textId="66289C74" w:rsidR="008864F8" w:rsidRPr="00546812" w:rsidRDefault="008864F8" w:rsidP="00A906C1">
      <w:pPr>
        <w:rPr>
          <w:rFonts w:ascii="Times New Roman" w:hAnsi="Times New Roman" w:cs="Times New Roman"/>
          <w:b/>
          <w:bCs/>
        </w:rPr>
      </w:pPr>
      <w:r w:rsidRPr="00546812">
        <w:rPr>
          <w:rFonts w:ascii="Times New Roman" w:hAnsi="Times New Roman" w:cs="Times New Roman"/>
          <w:b/>
          <w:bCs/>
        </w:rPr>
        <w:lastRenderedPageBreak/>
        <w:t>References</w:t>
      </w:r>
    </w:p>
    <w:p w14:paraId="3F070AF9" w14:textId="0C3CBD77" w:rsidR="008864F8" w:rsidRPr="00A906C1" w:rsidRDefault="008864F8" w:rsidP="00A906C1">
      <w:pPr>
        <w:rPr>
          <w:rFonts w:ascii="Times New Roman" w:hAnsi="Times New Roman" w:cs="Times New Roman"/>
        </w:rPr>
      </w:pPr>
    </w:p>
    <w:p w14:paraId="113D2AE4" w14:textId="66C144B1" w:rsidR="008864F8" w:rsidRPr="00A906C1" w:rsidRDefault="008864F8" w:rsidP="00A906C1">
      <w:pPr>
        <w:rPr>
          <w:rFonts w:ascii="Times New Roman" w:hAnsi="Times New Roman" w:cs="Times New Roman"/>
        </w:rPr>
      </w:pPr>
      <w:proofErr w:type="spellStart"/>
      <w:r w:rsidRPr="00A906C1">
        <w:rPr>
          <w:rFonts w:ascii="Times New Roman" w:hAnsi="Times New Roman" w:cs="Times New Roman"/>
        </w:rPr>
        <w:t>Majka</w:t>
      </w:r>
      <w:proofErr w:type="spellEnd"/>
      <w:r w:rsidRPr="00A906C1">
        <w:rPr>
          <w:rFonts w:ascii="Times New Roman" w:hAnsi="Times New Roman" w:cs="Times New Roman"/>
        </w:rPr>
        <w:t xml:space="preserve">, C.G. and J. </w:t>
      </w:r>
      <w:proofErr w:type="spellStart"/>
      <w:r w:rsidRPr="00A906C1">
        <w:rPr>
          <w:rFonts w:ascii="Times New Roman" w:hAnsi="Times New Roman" w:cs="Times New Roman"/>
        </w:rPr>
        <w:t>Klimaszewski</w:t>
      </w:r>
      <w:proofErr w:type="spellEnd"/>
      <w:r w:rsidRPr="00A906C1">
        <w:rPr>
          <w:rFonts w:ascii="Times New Roman" w:hAnsi="Times New Roman" w:cs="Times New Roman"/>
        </w:rPr>
        <w:t xml:space="preserve">, 2009. Biodiversity, Biosystematics, and Ecology of Canadian Coleoptera II. </w:t>
      </w:r>
      <w:proofErr w:type="spellStart"/>
      <w:r w:rsidRPr="00A906C1">
        <w:rPr>
          <w:rFonts w:ascii="Times New Roman" w:hAnsi="Times New Roman" w:cs="Times New Roman"/>
        </w:rPr>
        <w:t>ZooKeys</w:t>
      </w:r>
      <w:proofErr w:type="spellEnd"/>
      <w:r w:rsidRPr="00A906C1">
        <w:rPr>
          <w:rFonts w:ascii="Times New Roman" w:hAnsi="Times New Roman" w:cs="Times New Roman"/>
        </w:rPr>
        <w:t xml:space="preserve"> 22, 2009.</w:t>
      </w:r>
    </w:p>
    <w:p w14:paraId="1F752779" w14:textId="6C781962" w:rsidR="008864F8" w:rsidRPr="00A906C1" w:rsidRDefault="008864F8" w:rsidP="00A906C1">
      <w:pPr>
        <w:rPr>
          <w:rFonts w:ascii="Times New Roman" w:hAnsi="Times New Roman" w:cs="Times New Roman"/>
        </w:rPr>
      </w:pPr>
    </w:p>
    <w:p w14:paraId="5672A8EE" w14:textId="30108F3B" w:rsidR="008864F8" w:rsidRPr="00A906C1" w:rsidRDefault="008864F8" w:rsidP="00A906C1">
      <w:pPr>
        <w:rPr>
          <w:rFonts w:ascii="Times New Roman" w:hAnsi="Times New Roman" w:cs="Times New Roman"/>
        </w:rPr>
      </w:pPr>
      <w:r w:rsidRPr="00A906C1">
        <w:rPr>
          <w:rFonts w:ascii="Times New Roman" w:hAnsi="Times New Roman" w:cs="Times New Roman"/>
        </w:rPr>
        <w:t xml:space="preserve">List </w:t>
      </w:r>
      <w:proofErr w:type="gramStart"/>
      <w:r w:rsidRPr="00A906C1">
        <w:rPr>
          <w:rFonts w:ascii="Times New Roman" w:hAnsi="Times New Roman" w:cs="Times New Roman"/>
        </w:rPr>
        <w:t>of  Wildlife</w:t>
      </w:r>
      <w:proofErr w:type="gramEnd"/>
      <w:r w:rsidRPr="00A906C1">
        <w:rPr>
          <w:rFonts w:ascii="Times New Roman" w:hAnsi="Times New Roman" w:cs="Times New Roman"/>
        </w:rPr>
        <w:t xml:space="preserve"> species at Risk (Canada).  </w:t>
      </w:r>
    </w:p>
    <w:p w14:paraId="4FBD622E" w14:textId="397A831F" w:rsidR="008864F8" w:rsidRPr="00A906C1" w:rsidRDefault="008864F8" w:rsidP="00A906C1">
      <w:pPr>
        <w:rPr>
          <w:rFonts w:ascii="Times New Roman" w:hAnsi="Times New Roman" w:cs="Times New Roman"/>
        </w:rPr>
      </w:pPr>
      <w:hyperlink r:id="rId4" w:history="1">
        <w:r w:rsidRPr="00A906C1">
          <w:rPr>
            <w:rStyle w:val="Hyperlink"/>
            <w:rFonts w:ascii="Times New Roman" w:hAnsi="Times New Roman" w:cs="Times New Roman"/>
          </w:rPr>
          <w:t>https://en.wikipedia.org/wiki/List_of_Wildlife_Species_at_Risk_(Canada)#Extirpated_arthropods</w:t>
        </w:r>
      </w:hyperlink>
    </w:p>
    <w:p w14:paraId="4E0EEE6D" w14:textId="2C0510C8" w:rsidR="008864F8" w:rsidRPr="00A906C1" w:rsidRDefault="008864F8" w:rsidP="00A906C1">
      <w:pPr>
        <w:rPr>
          <w:rFonts w:ascii="Times New Roman" w:hAnsi="Times New Roman" w:cs="Times New Roman"/>
        </w:rPr>
      </w:pPr>
    </w:p>
    <w:p w14:paraId="59619E4C" w14:textId="3E4FA4A4" w:rsidR="008864F8" w:rsidRPr="00A906C1" w:rsidRDefault="008864F8" w:rsidP="00A906C1">
      <w:pPr>
        <w:rPr>
          <w:rFonts w:ascii="Times New Roman" w:hAnsi="Times New Roman" w:cs="Times New Roman"/>
          <w:lang w:val="en-US"/>
        </w:rPr>
      </w:pPr>
      <w:r w:rsidRPr="00A906C1">
        <w:rPr>
          <w:rFonts w:ascii="Times New Roman" w:hAnsi="Times New Roman" w:cs="Times New Roman"/>
        </w:rPr>
        <w:t xml:space="preserve">Proctor, D. and P.T. Harding, 2005. </w:t>
      </w:r>
      <w:r w:rsidRPr="00A906C1">
        <w:rPr>
          <w:rFonts w:ascii="Times New Roman" w:hAnsi="Times New Roman" w:cs="Times New Roman"/>
          <w:lang w:val="en-US"/>
        </w:rPr>
        <w:t>JNCC Report</w:t>
      </w:r>
      <w:r w:rsidRPr="00A906C1">
        <w:rPr>
          <w:rFonts w:ascii="Times New Roman" w:hAnsi="Times New Roman" w:cs="Times New Roman"/>
          <w:lang w:val="en-US"/>
        </w:rPr>
        <w:t xml:space="preserve"> </w:t>
      </w:r>
      <w:r w:rsidRPr="00A906C1">
        <w:rPr>
          <w:rFonts w:ascii="Times New Roman" w:hAnsi="Times New Roman" w:cs="Times New Roman"/>
          <w:lang w:val="en-US"/>
        </w:rPr>
        <w:t>No. 367</w:t>
      </w:r>
      <w:r w:rsidRPr="00A906C1">
        <w:rPr>
          <w:rFonts w:ascii="Times New Roman" w:hAnsi="Times New Roman" w:cs="Times New Roman"/>
          <w:lang w:val="en-US"/>
        </w:rPr>
        <w:t xml:space="preserve"> </w:t>
      </w:r>
      <w:r w:rsidRPr="00A906C1">
        <w:rPr>
          <w:rFonts w:ascii="Times New Roman" w:hAnsi="Times New Roman" w:cs="Times New Roman"/>
          <w:lang w:val="en-US"/>
        </w:rPr>
        <w:t xml:space="preserve">Proceedings of </w:t>
      </w:r>
      <w:proofErr w:type="spellStart"/>
      <w:r w:rsidRPr="00A906C1">
        <w:rPr>
          <w:rFonts w:ascii="Times New Roman" w:hAnsi="Times New Roman" w:cs="Times New Roman"/>
          <w:lang w:val="en-US"/>
        </w:rPr>
        <w:t>INCardiff</w:t>
      </w:r>
      <w:proofErr w:type="spellEnd"/>
      <w:r w:rsidRPr="00A906C1">
        <w:rPr>
          <w:rFonts w:ascii="Times New Roman" w:hAnsi="Times New Roman" w:cs="Times New Roman"/>
          <w:lang w:val="en-US"/>
        </w:rPr>
        <w:t xml:space="preserve"> 2003</w:t>
      </w:r>
      <w:r w:rsidRPr="00A906C1">
        <w:rPr>
          <w:rFonts w:ascii="Times New Roman" w:hAnsi="Times New Roman" w:cs="Times New Roman"/>
          <w:lang w:val="en-US"/>
        </w:rPr>
        <w:t xml:space="preserve">. </w:t>
      </w:r>
      <w:r w:rsidRPr="00A906C1">
        <w:rPr>
          <w:rFonts w:ascii="Times New Roman" w:hAnsi="Times New Roman" w:cs="Times New Roman"/>
          <w:lang w:val="en-US"/>
        </w:rPr>
        <w:t>14th International Colloquium of the European Invertebrate Survey</w:t>
      </w:r>
      <w:r w:rsidRPr="00A906C1">
        <w:rPr>
          <w:rFonts w:ascii="Times New Roman" w:hAnsi="Times New Roman" w:cs="Times New Roman"/>
          <w:lang w:val="en-US"/>
        </w:rPr>
        <w:t>.</w:t>
      </w:r>
    </w:p>
    <w:p w14:paraId="106BF2A9" w14:textId="1848F106" w:rsidR="00A906C1" w:rsidRPr="00A906C1" w:rsidRDefault="00A906C1" w:rsidP="00A906C1">
      <w:pPr>
        <w:rPr>
          <w:rFonts w:ascii="Times New Roman" w:hAnsi="Times New Roman" w:cs="Times New Roman"/>
          <w:lang w:val="en-US"/>
        </w:rPr>
      </w:pPr>
    </w:p>
    <w:p w14:paraId="17A4DACE" w14:textId="77777777" w:rsidR="00A906C1" w:rsidRPr="00A906C1" w:rsidRDefault="00A906C1" w:rsidP="00A906C1">
      <w:pPr>
        <w:rPr>
          <w:rFonts w:ascii="Times New Roman" w:hAnsi="Times New Roman" w:cs="Times New Roman"/>
        </w:rPr>
      </w:pPr>
      <w:r w:rsidRPr="00A906C1">
        <w:rPr>
          <w:rFonts w:ascii="Times New Roman" w:hAnsi="Times New Roman" w:cs="Times New Roman"/>
        </w:rPr>
        <w:t>Fifth National Report to the Convention on Biological Diversity</w:t>
      </w:r>
      <w:r w:rsidRPr="00A906C1">
        <w:rPr>
          <w:rFonts w:ascii="Times New Roman" w:hAnsi="Times New Roman" w:cs="Times New Roman"/>
        </w:rPr>
        <w:t xml:space="preserve">, </w:t>
      </w:r>
      <w:r w:rsidRPr="00A906C1">
        <w:rPr>
          <w:rFonts w:ascii="Times New Roman" w:hAnsi="Times New Roman" w:cs="Times New Roman"/>
        </w:rPr>
        <w:t>Sweden</w:t>
      </w:r>
      <w:r w:rsidRPr="00A906C1">
        <w:rPr>
          <w:rFonts w:ascii="Times New Roman" w:hAnsi="Times New Roman" w:cs="Times New Roman"/>
        </w:rPr>
        <w:t>,</w:t>
      </w:r>
      <w:r w:rsidRPr="00A906C1">
        <w:rPr>
          <w:rFonts w:ascii="Times New Roman" w:hAnsi="Times New Roman" w:cs="Times New Roman"/>
        </w:rPr>
        <w:t xml:space="preserve"> </w:t>
      </w:r>
      <w:r w:rsidRPr="00A906C1">
        <w:rPr>
          <w:rFonts w:ascii="Times New Roman" w:hAnsi="Times New Roman" w:cs="Times New Roman"/>
        </w:rPr>
        <w:t>2013.</w:t>
      </w:r>
    </w:p>
    <w:p w14:paraId="484CF283" w14:textId="063418B7" w:rsidR="00A906C1" w:rsidRPr="00A906C1" w:rsidRDefault="00A906C1" w:rsidP="00A906C1">
      <w:pPr>
        <w:rPr>
          <w:rFonts w:ascii="Times New Roman" w:hAnsi="Times New Roman" w:cs="Times New Roman"/>
        </w:rPr>
      </w:pPr>
      <w:r w:rsidRPr="00A906C1">
        <w:rPr>
          <w:rFonts w:ascii="Times New Roman" w:hAnsi="Times New Roman" w:cs="Times New Roman"/>
          <w:lang w:val="en-US"/>
        </w:rPr>
        <w:t>https://www.cbd.int/doc/world/se/se-nr-05-en.pdf</w:t>
      </w:r>
    </w:p>
    <w:sectPr w:rsidR="00A906C1" w:rsidRPr="00A906C1" w:rsidSect="00A906C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BC"/>
    <w:rsid w:val="000A26AD"/>
    <w:rsid w:val="000C6329"/>
    <w:rsid w:val="002307FC"/>
    <w:rsid w:val="003707E8"/>
    <w:rsid w:val="004A35A9"/>
    <w:rsid w:val="004F1C68"/>
    <w:rsid w:val="00546812"/>
    <w:rsid w:val="00553694"/>
    <w:rsid w:val="0055771B"/>
    <w:rsid w:val="005F7BA1"/>
    <w:rsid w:val="007D709F"/>
    <w:rsid w:val="008335EF"/>
    <w:rsid w:val="00846319"/>
    <w:rsid w:val="008864F8"/>
    <w:rsid w:val="00903D5F"/>
    <w:rsid w:val="00A906C1"/>
    <w:rsid w:val="00AA52C5"/>
    <w:rsid w:val="00B334C7"/>
    <w:rsid w:val="00BC70A7"/>
    <w:rsid w:val="00CB36E3"/>
    <w:rsid w:val="00DE54BC"/>
    <w:rsid w:val="00F07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42A153"/>
  <w15:chartTrackingRefBased/>
  <w15:docId w15:val="{CCF140E8-0EAD-D245-8500-98DD761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F8"/>
    <w:rPr>
      <w:color w:val="0563C1" w:themeColor="hyperlink"/>
      <w:u w:val="single"/>
    </w:rPr>
  </w:style>
  <w:style w:type="character" w:styleId="UnresolvedMention">
    <w:name w:val="Unresolved Mention"/>
    <w:basedOn w:val="DefaultParagraphFont"/>
    <w:uiPriority w:val="99"/>
    <w:semiHidden/>
    <w:unhideWhenUsed/>
    <w:rsid w:val="008864F8"/>
    <w:rPr>
      <w:color w:val="605E5C"/>
      <w:shd w:val="clear" w:color="auto" w:fill="E1DFDD"/>
    </w:rPr>
  </w:style>
  <w:style w:type="paragraph" w:styleId="NormalWeb">
    <w:name w:val="Normal (Web)"/>
    <w:basedOn w:val="Normal"/>
    <w:uiPriority w:val="99"/>
    <w:unhideWhenUsed/>
    <w:rsid w:val="00A906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04421">
      <w:bodyDiv w:val="1"/>
      <w:marLeft w:val="0"/>
      <w:marRight w:val="0"/>
      <w:marTop w:val="0"/>
      <w:marBottom w:val="0"/>
      <w:divBdr>
        <w:top w:val="none" w:sz="0" w:space="0" w:color="auto"/>
        <w:left w:val="none" w:sz="0" w:space="0" w:color="auto"/>
        <w:bottom w:val="none" w:sz="0" w:space="0" w:color="auto"/>
        <w:right w:val="none" w:sz="0" w:space="0" w:color="auto"/>
      </w:divBdr>
      <w:divsChild>
        <w:div w:id="584850682">
          <w:marLeft w:val="0"/>
          <w:marRight w:val="0"/>
          <w:marTop w:val="0"/>
          <w:marBottom w:val="0"/>
          <w:divBdr>
            <w:top w:val="none" w:sz="0" w:space="0" w:color="auto"/>
            <w:left w:val="none" w:sz="0" w:space="0" w:color="auto"/>
            <w:bottom w:val="none" w:sz="0" w:space="0" w:color="auto"/>
            <w:right w:val="none" w:sz="0" w:space="0" w:color="auto"/>
          </w:divBdr>
          <w:divsChild>
            <w:div w:id="618756465">
              <w:marLeft w:val="0"/>
              <w:marRight w:val="0"/>
              <w:marTop w:val="0"/>
              <w:marBottom w:val="0"/>
              <w:divBdr>
                <w:top w:val="none" w:sz="0" w:space="0" w:color="auto"/>
                <w:left w:val="none" w:sz="0" w:space="0" w:color="auto"/>
                <w:bottom w:val="none" w:sz="0" w:space="0" w:color="auto"/>
                <w:right w:val="none" w:sz="0" w:space="0" w:color="auto"/>
              </w:divBdr>
              <w:divsChild>
                <w:div w:id="14920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List_of_Wildlife_Species_at_Risk_(Canada)#Extirpated_arthrop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Bondrup-Nielsen</dc:creator>
  <cp:keywords/>
  <dc:description/>
  <cp:lastModifiedBy>Soren Bondrup-Nielsen</cp:lastModifiedBy>
  <cp:revision>14</cp:revision>
  <dcterms:created xsi:type="dcterms:W3CDTF">2021-02-05T17:42:00Z</dcterms:created>
  <dcterms:modified xsi:type="dcterms:W3CDTF">2021-02-06T14:34:00Z</dcterms:modified>
</cp:coreProperties>
</file>